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A15" w:rsidRDefault="000A1A15" w:rsidP="000A1A1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7</w:t>
      </w:r>
    </w:p>
    <w:p w:rsidR="000A1A15" w:rsidRDefault="000A1A15" w:rsidP="000A1A15">
      <w:pPr>
        <w:spacing w:after="0" w:line="240" w:lineRule="auto"/>
        <w:jc w:val="right"/>
        <w:rPr>
          <w:rFonts w:ascii="Times New Roman" w:hAnsi="Times New Roman" w:cs="Times New Roman"/>
          <w:sz w:val="24"/>
          <w:szCs w:val="24"/>
        </w:rPr>
      </w:pPr>
      <w:bookmarkStart w:id="0" w:name="_GoBack"/>
      <w:bookmarkEnd w:id="0"/>
    </w:p>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Федерального Закона Российской Федерации «О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823E8B"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w:t>
      </w:r>
      <w:r w:rsidR="00BD6F69">
        <w:rPr>
          <w:rFonts w:ascii="Times New Roman" w:hAnsi="Times New Roman" w:cs="Times New Roman"/>
          <w:sz w:val="24"/>
          <w:szCs w:val="24"/>
        </w:rPr>
        <w:t>__г.</w:t>
      </w:r>
      <w:r w:rsidR="00BD6F69">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расшифровка)</w:t>
      </w:r>
    </w:p>
    <w:sectPr w:rsidR="00BD6F69" w:rsidRPr="00BD6F69" w:rsidSect="000A1A15">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A1A15"/>
    <w:rsid w:val="00823E8B"/>
    <w:rsid w:val="00B955AF"/>
    <w:rsid w:val="00BD6F69"/>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530</Words>
  <Characters>3024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Мисенко Светлана Николаевна</cp:lastModifiedBy>
  <cp:revision>3</cp:revision>
  <dcterms:created xsi:type="dcterms:W3CDTF">2018-12-19T12:14:00Z</dcterms:created>
  <dcterms:modified xsi:type="dcterms:W3CDTF">2019-12-11T12:44:00Z</dcterms:modified>
</cp:coreProperties>
</file>